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9B49C" w14:textId="77777777" w:rsidR="00EB7E40" w:rsidRPr="00761DDD" w:rsidRDefault="00761DDD" w:rsidP="00761DDD">
      <w:pPr>
        <w:spacing w:after="0"/>
        <w:jc w:val="center"/>
        <w:rPr>
          <w:rFonts w:ascii="Cambria" w:hAnsi="Cambria" w:cs="Arial"/>
          <w:b/>
          <w:color w:val="1F3864" w:themeColor="accent5" w:themeShade="80"/>
          <w:sz w:val="32"/>
          <w:lang w:val="es-MX"/>
        </w:rPr>
      </w:pPr>
      <w:r w:rsidRPr="00761DDD">
        <w:rPr>
          <w:rFonts w:ascii="Cambria" w:hAnsi="Cambria" w:cs="Arial"/>
          <w:b/>
          <w:color w:val="1F3864" w:themeColor="accent5" w:themeShade="80"/>
          <w:sz w:val="32"/>
          <w:lang w:val="es-MX"/>
        </w:rPr>
        <w:t>CONSEJO NACIONAL DE LA JUVENTUD</w:t>
      </w:r>
    </w:p>
    <w:p w14:paraId="6B82A819" w14:textId="77777777" w:rsidR="00761DDD" w:rsidRPr="00761DDD" w:rsidRDefault="00CE7755" w:rsidP="00761DDD">
      <w:pPr>
        <w:spacing w:after="0"/>
        <w:jc w:val="center"/>
        <w:rPr>
          <w:rFonts w:ascii="Cambria" w:hAnsi="Cambria" w:cs="Arial"/>
          <w:b/>
          <w:sz w:val="20"/>
          <w:lang w:val="es-MX"/>
        </w:rPr>
      </w:pPr>
      <w:r>
        <w:rPr>
          <w:rFonts w:ascii="Cambria" w:hAnsi="Cambria" w:cs="Arial"/>
          <w:b/>
          <w:sz w:val="20"/>
          <w:lang w:val="es-MX"/>
        </w:rPr>
        <w:t xml:space="preserve">DIRECTOR GENERAL </w:t>
      </w:r>
      <w:r w:rsidR="00761DDD" w:rsidRPr="00761DDD">
        <w:rPr>
          <w:rFonts w:ascii="Cambria" w:hAnsi="Cambria" w:cs="Arial"/>
          <w:b/>
          <w:sz w:val="20"/>
          <w:lang w:val="es-MX"/>
        </w:rPr>
        <w:t>JOSÉ ALBERTO GRIJALVA GONZALEZ</w:t>
      </w:r>
    </w:p>
    <w:p w14:paraId="0E77C8B6" w14:textId="550740D5" w:rsidR="00761DDD" w:rsidRPr="009866EC" w:rsidRDefault="00761DDD" w:rsidP="00761DDD">
      <w:pPr>
        <w:pStyle w:val="Encabezado"/>
        <w:ind w:left="-900" w:firstLine="900"/>
        <w:jc w:val="center"/>
        <w:rPr>
          <w:rFonts w:ascii="Cambria" w:hAnsi="Cambria" w:cs="Arial"/>
          <w:b/>
          <w:i/>
          <w:sz w:val="20"/>
          <w:szCs w:val="20"/>
        </w:rPr>
      </w:pPr>
      <w:r w:rsidRPr="009866EC">
        <w:rPr>
          <w:rFonts w:ascii="Cambria" w:hAnsi="Cambria" w:cs="Arial"/>
          <w:b/>
          <w:i/>
          <w:sz w:val="20"/>
          <w:szCs w:val="20"/>
        </w:rPr>
        <w:t xml:space="preserve">FECHA DE EMISIÓN: </w:t>
      </w:r>
      <w:r>
        <w:rPr>
          <w:rFonts w:ascii="Cambria" w:hAnsi="Cambria" w:cs="Arial"/>
          <w:b/>
          <w:i/>
          <w:sz w:val="20"/>
          <w:szCs w:val="20"/>
        </w:rPr>
        <w:t>3</w:t>
      </w:r>
      <w:r w:rsidR="001F5C7A">
        <w:rPr>
          <w:rFonts w:ascii="Cambria" w:hAnsi="Cambria" w:cs="Arial"/>
          <w:b/>
          <w:i/>
          <w:sz w:val="20"/>
          <w:szCs w:val="20"/>
        </w:rPr>
        <w:t>1</w:t>
      </w:r>
      <w:r w:rsidRPr="009866EC">
        <w:rPr>
          <w:rFonts w:ascii="Cambria" w:hAnsi="Cambria" w:cs="Arial"/>
          <w:b/>
          <w:i/>
          <w:sz w:val="20"/>
          <w:szCs w:val="20"/>
        </w:rPr>
        <w:t>/</w:t>
      </w:r>
      <w:r w:rsidR="001D7F63">
        <w:rPr>
          <w:rFonts w:ascii="Cambria" w:hAnsi="Cambria" w:cs="Arial"/>
          <w:b/>
          <w:i/>
          <w:sz w:val="20"/>
          <w:szCs w:val="20"/>
        </w:rPr>
        <w:t>01</w:t>
      </w:r>
      <w:r w:rsidRPr="009866EC">
        <w:rPr>
          <w:rFonts w:ascii="Cambria" w:hAnsi="Cambria" w:cs="Arial"/>
          <w:b/>
          <w:i/>
          <w:sz w:val="20"/>
          <w:szCs w:val="20"/>
        </w:rPr>
        <w:t>/20</w:t>
      </w:r>
      <w:r w:rsidR="001D7F63">
        <w:rPr>
          <w:rFonts w:ascii="Cambria" w:hAnsi="Cambria" w:cs="Arial"/>
          <w:b/>
          <w:i/>
          <w:sz w:val="20"/>
          <w:szCs w:val="20"/>
        </w:rPr>
        <w:t>22</w:t>
      </w:r>
    </w:p>
    <w:p w14:paraId="245BAAE3" w14:textId="77777777" w:rsidR="00761DDD" w:rsidRPr="009866EC" w:rsidRDefault="00761DDD" w:rsidP="00761DDD">
      <w:pPr>
        <w:jc w:val="center"/>
        <w:rPr>
          <w:rFonts w:ascii="Cambria" w:hAnsi="Cambria" w:cs="Arial"/>
          <w:b/>
          <w:i/>
          <w:sz w:val="20"/>
          <w:szCs w:val="20"/>
          <w:u w:val="single"/>
        </w:rPr>
      </w:pPr>
      <w:r w:rsidRPr="009866EC">
        <w:rPr>
          <w:rFonts w:ascii="Cambria" w:hAnsi="Cambria" w:cs="Arial"/>
          <w:b/>
          <w:i/>
          <w:sz w:val="20"/>
          <w:szCs w:val="20"/>
          <w:u w:val="single"/>
        </w:rPr>
        <w:t>(Artículo 10, Numeral 28, Ley De Acceso A La Información Pública)</w:t>
      </w:r>
    </w:p>
    <w:p w14:paraId="6BB785DA" w14:textId="77777777" w:rsidR="00761DDD" w:rsidRPr="0057416B" w:rsidRDefault="00761DDD" w:rsidP="00761DDD">
      <w:pPr>
        <w:jc w:val="both"/>
        <w:rPr>
          <w:rFonts w:ascii="Arial" w:hAnsi="Arial" w:cs="Arial"/>
        </w:rPr>
      </w:pPr>
      <w:r w:rsidRPr="0057416B">
        <w:rPr>
          <w:rFonts w:ascii="Arial" w:hAnsi="Arial" w:cs="Arial"/>
        </w:rPr>
        <w:t>Artículo 10, Numeral 28 del Decreto Número 57-2008, Ley de Acceso a la Información Pública, todos del Congreso de la República de Guatemala, a continuación, rinde el informe mensual con respecto al cumplimiento de lo establecido en el presente numeral:</w:t>
      </w:r>
    </w:p>
    <w:p w14:paraId="7A96EFA8" w14:textId="77777777" w:rsidR="001855B9" w:rsidRDefault="00CE7755" w:rsidP="00CE775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57416B">
        <w:rPr>
          <w:rFonts w:ascii="Arial" w:hAnsi="Arial" w:cs="Arial"/>
          <w:b/>
        </w:rPr>
        <w:t>Descripción de la recopilación de los datos</w:t>
      </w:r>
    </w:p>
    <w:p w14:paraId="0B74FCCA" w14:textId="6074574B" w:rsidR="00761DDD" w:rsidRDefault="00CE7755" w:rsidP="001855B9">
      <w:pPr>
        <w:spacing w:after="0" w:line="240" w:lineRule="auto"/>
        <w:jc w:val="both"/>
        <w:rPr>
          <w:rFonts w:ascii="Arial" w:hAnsi="Arial" w:cs="Arial"/>
        </w:rPr>
      </w:pPr>
      <w:r w:rsidRPr="001855B9">
        <w:rPr>
          <w:rFonts w:ascii="Arial" w:hAnsi="Arial" w:cs="Arial"/>
        </w:rPr>
        <w:t xml:space="preserve">El proceso de recopilación de </w:t>
      </w:r>
      <w:r w:rsidR="00E66C19" w:rsidRPr="001855B9">
        <w:rPr>
          <w:rFonts w:ascii="Arial" w:hAnsi="Arial" w:cs="Arial"/>
        </w:rPr>
        <w:t>datos</w:t>
      </w:r>
      <w:r w:rsidRPr="001855B9">
        <w:rPr>
          <w:rFonts w:ascii="Arial" w:hAnsi="Arial" w:cs="Arial"/>
        </w:rPr>
        <w:t xml:space="preserve"> posee un enfoque institucional para la obtención de datos de los usuarios de los servicios, con la observación, que dicha recopilación, es únicamente, con fines estadísticos, por lo que, a continuación, se describen los datos sist</w:t>
      </w:r>
      <w:r w:rsidR="000010FF">
        <w:rPr>
          <w:rFonts w:ascii="Arial" w:hAnsi="Arial" w:cs="Arial"/>
        </w:rPr>
        <w:t xml:space="preserve">ematizados durante el mes de </w:t>
      </w:r>
      <w:r w:rsidR="001D7F63">
        <w:rPr>
          <w:rFonts w:ascii="Arial" w:hAnsi="Arial" w:cs="Arial"/>
        </w:rPr>
        <w:t>enero</w:t>
      </w:r>
      <w:r w:rsidRPr="001855B9">
        <w:rPr>
          <w:rFonts w:ascii="Arial" w:hAnsi="Arial" w:cs="Arial"/>
        </w:rPr>
        <w:t xml:space="preserve"> de 202</w:t>
      </w:r>
      <w:r w:rsidR="001D7F63">
        <w:rPr>
          <w:rFonts w:ascii="Arial" w:hAnsi="Arial" w:cs="Arial"/>
        </w:rPr>
        <w:t>2</w:t>
      </w:r>
      <w:r w:rsidR="001855B9">
        <w:rPr>
          <w:rFonts w:ascii="Arial" w:hAnsi="Arial" w:cs="Arial"/>
        </w:rPr>
        <w:t>:</w:t>
      </w:r>
    </w:p>
    <w:p w14:paraId="2212957F" w14:textId="77777777" w:rsidR="001855B9" w:rsidRPr="001855B9" w:rsidRDefault="001855B9" w:rsidP="001855B9">
      <w:pPr>
        <w:spacing w:after="0" w:line="240" w:lineRule="auto"/>
        <w:jc w:val="both"/>
        <w:rPr>
          <w:rFonts w:ascii="Arial" w:hAnsi="Arial" w:cs="Arial"/>
          <w:b/>
        </w:rPr>
      </w:pPr>
    </w:p>
    <w:tbl>
      <w:tblPr>
        <w:tblW w:w="11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521"/>
        <w:gridCol w:w="265"/>
        <w:gridCol w:w="700"/>
        <w:gridCol w:w="631"/>
        <w:gridCol w:w="472"/>
        <w:gridCol w:w="729"/>
        <w:gridCol w:w="588"/>
        <w:gridCol w:w="199"/>
        <w:gridCol w:w="795"/>
        <w:gridCol w:w="359"/>
        <w:gridCol w:w="1352"/>
        <w:gridCol w:w="289"/>
        <w:gridCol w:w="557"/>
        <w:gridCol w:w="655"/>
        <w:gridCol w:w="156"/>
        <w:gridCol w:w="499"/>
        <w:gridCol w:w="938"/>
        <w:gridCol w:w="34"/>
        <w:gridCol w:w="620"/>
      </w:tblGrid>
      <w:tr w:rsidR="001855B9" w:rsidRPr="00455A7A" w14:paraId="2D618F88" w14:textId="77777777" w:rsidTr="001F5C7A">
        <w:trPr>
          <w:gridBefore w:val="1"/>
          <w:wBefore w:w="711" w:type="dxa"/>
          <w:trHeight w:val="141"/>
          <w:jc w:val="center"/>
        </w:trPr>
        <w:tc>
          <w:tcPr>
            <w:tcW w:w="521" w:type="dxa"/>
            <w:vMerge w:val="restart"/>
            <w:shd w:val="clear" w:color="auto" w:fill="auto"/>
          </w:tcPr>
          <w:p w14:paraId="3DFDE0E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</w:p>
          <w:p w14:paraId="4FA91D5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</w:p>
          <w:p w14:paraId="25D740E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No.</w:t>
            </w:r>
          </w:p>
        </w:tc>
        <w:tc>
          <w:tcPr>
            <w:tcW w:w="2068" w:type="dxa"/>
            <w:gridSpan w:val="4"/>
            <w:shd w:val="clear" w:color="auto" w:fill="auto"/>
          </w:tcPr>
          <w:p w14:paraId="4DE20E3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SEXO</w:t>
            </w:r>
          </w:p>
        </w:tc>
        <w:tc>
          <w:tcPr>
            <w:tcW w:w="2311" w:type="dxa"/>
            <w:gridSpan w:val="4"/>
            <w:shd w:val="clear" w:color="auto" w:fill="auto"/>
          </w:tcPr>
          <w:p w14:paraId="744889E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RANGO DE EDAD</w:t>
            </w:r>
          </w:p>
        </w:tc>
        <w:tc>
          <w:tcPr>
            <w:tcW w:w="1711" w:type="dxa"/>
            <w:gridSpan w:val="2"/>
            <w:vMerge w:val="restart"/>
            <w:shd w:val="clear" w:color="auto" w:fill="auto"/>
          </w:tcPr>
          <w:p w14:paraId="1DDF6406" w14:textId="77777777" w:rsidR="00905FFF" w:rsidRPr="00455A7A" w:rsidRDefault="00905FFF" w:rsidP="003F0AC9">
            <w:pPr>
              <w:jc w:val="both"/>
              <w:rPr>
                <w:rFonts w:ascii="Arial" w:hAnsi="Arial" w:cs="Arial"/>
                <w:b/>
                <w:sz w:val="12"/>
                <w:szCs w:val="16"/>
              </w:rPr>
            </w:pPr>
          </w:p>
          <w:p w14:paraId="1E0CEC7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PERTENENCIA SOCIOLINGÜÍSTICA</w:t>
            </w:r>
          </w:p>
        </w:tc>
        <w:tc>
          <w:tcPr>
            <w:tcW w:w="3748" w:type="dxa"/>
            <w:gridSpan w:val="8"/>
            <w:shd w:val="clear" w:color="auto" w:fill="auto"/>
          </w:tcPr>
          <w:p w14:paraId="70D819C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GRUPO ÉTNICO</w:t>
            </w:r>
          </w:p>
        </w:tc>
      </w:tr>
      <w:tr w:rsidR="001855B9" w:rsidRPr="00455A7A" w14:paraId="6E3328DC" w14:textId="77777777" w:rsidTr="001F5C7A">
        <w:tblPrEx>
          <w:tblCellMar>
            <w:left w:w="70" w:type="dxa"/>
            <w:right w:w="70" w:type="dxa"/>
          </w:tblCellMar>
        </w:tblPrEx>
        <w:trPr>
          <w:gridBefore w:val="1"/>
          <w:wBefore w:w="711" w:type="dxa"/>
          <w:trHeight w:val="837"/>
          <w:jc w:val="center"/>
        </w:trPr>
        <w:tc>
          <w:tcPr>
            <w:tcW w:w="521" w:type="dxa"/>
            <w:vMerge/>
            <w:shd w:val="clear" w:color="auto" w:fill="auto"/>
          </w:tcPr>
          <w:p w14:paraId="12CC1CB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</w:p>
        </w:tc>
        <w:tc>
          <w:tcPr>
            <w:tcW w:w="965" w:type="dxa"/>
            <w:gridSpan w:val="2"/>
            <w:shd w:val="clear" w:color="auto" w:fill="auto"/>
          </w:tcPr>
          <w:p w14:paraId="3B7656D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FEMENINO</w:t>
            </w:r>
          </w:p>
          <w:p w14:paraId="45ED94E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noProof/>
                <w:sz w:val="12"/>
                <w:szCs w:val="16"/>
                <w:lang w:eastAsia="es-GT"/>
              </w:rPr>
              <w:drawing>
                <wp:inline distT="0" distB="0" distL="0" distR="0" wp14:anchorId="4062DA8A" wp14:editId="2B66C3F0">
                  <wp:extent cx="139158" cy="238125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70" t="36961" r="50356" b="44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863" cy="242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gridSpan w:val="2"/>
            <w:shd w:val="clear" w:color="auto" w:fill="auto"/>
          </w:tcPr>
          <w:p w14:paraId="46770B6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MASCULINO</w:t>
            </w:r>
          </w:p>
          <w:p w14:paraId="5FFC8CC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noProof/>
                <w:sz w:val="12"/>
                <w:szCs w:val="16"/>
                <w:lang w:eastAsia="es-GT"/>
              </w:rPr>
              <w:drawing>
                <wp:inline distT="0" distB="0" distL="0" distR="0" wp14:anchorId="2077A5EE" wp14:editId="292569D6">
                  <wp:extent cx="107009" cy="247650"/>
                  <wp:effectExtent l="0" t="0" r="762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10" t="36961" r="70779" b="44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01" cy="257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" w:type="dxa"/>
            <w:shd w:val="clear" w:color="auto" w:fill="auto"/>
          </w:tcPr>
          <w:p w14:paraId="76B1E13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12-29 AÑOS</w:t>
            </w:r>
          </w:p>
        </w:tc>
        <w:tc>
          <w:tcPr>
            <w:tcW w:w="787" w:type="dxa"/>
            <w:gridSpan w:val="2"/>
            <w:shd w:val="clear" w:color="auto" w:fill="auto"/>
          </w:tcPr>
          <w:p w14:paraId="211A184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30-59 AÑOS</w:t>
            </w:r>
          </w:p>
        </w:tc>
        <w:tc>
          <w:tcPr>
            <w:tcW w:w="795" w:type="dxa"/>
            <w:shd w:val="clear" w:color="auto" w:fill="auto"/>
          </w:tcPr>
          <w:p w14:paraId="012159A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60 + AÑOS</w:t>
            </w:r>
          </w:p>
        </w:tc>
        <w:tc>
          <w:tcPr>
            <w:tcW w:w="1711" w:type="dxa"/>
            <w:gridSpan w:val="2"/>
            <w:vMerge/>
            <w:shd w:val="clear" w:color="auto" w:fill="auto"/>
          </w:tcPr>
          <w:p w14:paraId="7778D53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</w:p>
        </w:tc>
        <w:tc>
          <w:tcPr>
            <w:tcW w:w="846" w:type="dxa"/>
            <w:gridSpan w:val="2"/>
            <w:shd w:val="clear" w:color="auto" w:fill="auto"/>
          </w:tcPr>
          <w:p w14:paraId="7198D41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LADINO O MESTIZO</w:t>
            </w:r>
          </w:p>
        </w:tc>
        <w:tc>
          <w:tcPr>
            <w:tcW w:w="655" w:type="dxa"/>
            <w:shd w:val="clear" w:color="auto" w:fill="auto"/>
          </w:tcPr>
          <w:p w14:paraId="0F0D100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MAYA</w:t>
            </w:r>
          </w:p>
        </w:tc>
        <w:tc>
          <w:tcPr>
            <w:tcW w:w="655" w:type="dxa"/>
            <w:gridSpan w:val="2"/>
            <w:shd w:val="clear" w:color="auto" w:fill="auto"/>
          </w:tcPr>
          <w:p w14:paraId="032DCE9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XINKA</w:t>
            </w:r>
          </w:p>
        </w:tc>
        <w:tc>
          <w:tcPr>
            <w:tcW w:w="938" w:type="dxa"/>
            <w:shd w:val="clear" w:color="auto" w:fill="auto"/>
          </w:tcPr>
          <w:p w14:paraId="0F5C3B9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GARIFUNA</w:t>
            </w:r>
          </w:p>
        </w:tc>
        <w:tc>
          <w:tcPr>
            <w:tcW w:w="654" w:type="dxa"/>
            <w:gridSpan w:val="2"/>
            <w:shd w:val="clear" w:color="auto" w:fill="auto"/>
          </w:tcPr>
          <w:p w14:paraId="606718E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b/>
                <w:sz w:val="12"/>
                <w:szCs w:val="16"/>
              </w:rPr>
            </w:pPr>
            <w:r w:rsidRPr="00455A7A">
              <w:rPr>
                <w:rFonts w:ascii="Arial" w:hAnsi="Arial" w:cs="Arial"/>
                <w:b/>
                <w:sz w:val="12"/>
                <w:szCs w:val="16"/>
              </w:rPr>
              <w:t>OTRO</w:t>
            </w:r>
          </w:p>
        </w:tc>
      </w:tr>
      <w:tr w:rsidR="001855B9" w:rsidRPr="00455A7A" w14:paraId="5F77895E" w14:textId="77777777" w:rsidTr="001F5C7A">
        <w:trPr>
          <w:gridBefore w:val="1"/>
          <w:wBefore w:w="711" w:type="dxa"/>
          <w:trHeight w:val="141"/>
          <w:jc w:val="center"/>
        </w:trPr>
        <w:tc>
          <w:tcPr>
            <w:tcW w:w="521" w:type="dxa"/>
            <w:shd w:val="clear" w:color="auto" w:fill="auto"/>
          </w:tcPr>
          <w:p w14:paraId="3BB3830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73866" w14:textId="5EFFCD0D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FFBA77A" w14:textId="166A4C29" w:rsidR="00905FFF" w:rsidRPr="00455A7A" w:rsidRDefault="009838B6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4C811" w14:textId="77777777" w:rsidR="00905FFF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BF85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3C68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  <w:lang w:eastAsia="es-GT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40A2F79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7021714" w14:textId="77777777" w:rsidR="00905FFF" w:rsidRPr="00455A7A" w:rsidRDefault="00BA721B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63C3A5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F9656B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58ABA0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60E58F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05E55D74" w14:textId="77777777" w:rsidTr="001F5C7A">
        <w:trPr>
          <w:gridBefore w:val="1"/>
          <w:wBefore w:w="711" w:type="dxa"/>
          <w:trHeight w:val="141"/>
          <w:jc w:val="center"/>
        </w:trPr>
        <w:tc>
          <w:tcPr>
            <w:tcW w:w="521" w:type="dxa"/>
            <w:shd w:val="clear" w:color="auto" w:fill="auto"/>
          </w:tcPr>
          <w:p w14:paraId="07DDB73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B5BB3" w14:textId="705E11BB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9838B6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789D93E" w14:textId="06F86B9C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FD2A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575773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0195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8266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2366C99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9505CD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B06FD7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636E27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29B1BC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385FA6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7BA39446" w14:textId="77777777" w:rsidTr="001F5C7A">
        <w:trPr>
          <w:gridBefore w:val="1"/>
          <w:wBefore w:w="711" w:type="dxa"/>
          <w:trHeight w:val="141"/>
          <w:jc w:val="center"/>
        </w:trPr>
        <w:tc>
          <w:tcPr>
            <w:tcW w:w="521" w:type="dxa"/>
            <w:shd w:val="clear" w:color="auto" w:fill="auto"/>
          </w:tcPr>
          <w:p w14:paraId="4B3ED88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3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64F8C" w14:textId="292656E8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E267BCA" w14:textId="3EE0CE55" w:rsidR="00905FFF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7A44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57ACD" w14:textId="4A692855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9233B2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4E9DB" w14:textId="51587ABB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85C592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9D57B9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DF3602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1CBD255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F4D6A2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7EDDF7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6B012DA6" w14:textId="77777777" w:rsidTr="001F5C7A">
        <w:trPr>
          <w:gridBefore w:val="1"/>
          <w:wBefore w:w="711" w:type="dxa"/>
          <w:trHeight w:val="141"/>
          <w:jc w:val="center"/>
        </w:trPr>
        <w:tc>
          <w:tcPr>
            <w:tcW w:w="521" w:type="dxa"/>
            <w:shd w:val="clear" w:color="auto" w:fill="auto"/>
          </w:tcPr>
          <w:p w14:paraId="4D7C47E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4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2ABC" w14:textId="4170D763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9233B2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9D44DC2" w14:textId="2103C842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7CEB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0010FF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10D27" w14:textId="77777777" w:rsidR="00905FFF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27B7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0EA860F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C9C0B6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 xml:space="preserve">X </w:t>
            </w:r>
          </w:p>
        </w:tc>
        <w:tc>
          <w:tcPr>
            <w:tcW w:w="655" w:type="dxa"/>
            <w:shd w:val="clear" w:color="auto" w:fill="auto"/>
          </w:tcPr>
          <w:p w14:paraId="396DCF4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4B48E8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5DCBFD4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5C03D6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3AA6CD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7413C3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5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F7D5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1855B9"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36771E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89C5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1855B9"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2295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7EA5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FC68E7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F54F45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92E06B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5C4904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0DF6F3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6BAB47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5504FA4B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C1E104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6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35906" w14:textId="391CE01B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65AFDDE" w14:textId="23CE47AC" w:rsidR="00905FFF" w:rsidRPr="00455A7A" w:rsidRDefault="001F5C7A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9FA7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EE9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BE0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412185D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E18346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19F9FE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3C608C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F4BAC6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522042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77DE3235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B02F1B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7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F53CA" w14:textId="3F3D1AE6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03E5E93" w14:textId="263DB11D" w:rsidR="00905FFF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F005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D331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X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DF49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373DFD2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025C45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3EB260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F1E0F1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F35C29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C760D0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1D71BD7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23920B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8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86034" w14:textId="1BD29ADB" w:rsidR="00905FFF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A7F50F4" w14:textId="27C06AEC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184F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7003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X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16F2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5991947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0F971A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C89ADA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8D8541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E1E971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697826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53C85F1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F7DA21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9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F565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4604496" w14:textId="77777777" w:rsidR="00905FFF" w:rsidRPr="00455A7A" w:rsidRDefault="001855B9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4077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E0F1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 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65A3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7AA0074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84364E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C833B3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184E2B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1FA3FA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868B3D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040BDD31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48F4548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10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BF68A" w14:textId="127BF543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  <w:r w:rsidR="001F5C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30E061E" w14:textId="3BA05F7C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D7BA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657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AA87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255D275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1BBB74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97239B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E1CFA0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8B183A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5D14DA6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DA7FD89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6315B9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11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4ACC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8B5ACE7" w14:textId="77777777" w:rsidR="00905FFF" w:rsidRPr="00455A7A" w:rsidRDefault="001855B9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70CDC" w14:textId="77777777" w:rsidR="00905FFF" w:rsidRPr="00455A7A" w:rsidRDefault="000010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  <w:r w:rsidR="00905FFF"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1FD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2BB9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25F2825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37E32B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B6BA54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BAFE9E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56AE538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8C877C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633C93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0B64E8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12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E8D9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6BBCFD4" w14:textId="77777777" w:rsidR="00905FFF" w:rsidRPr="00455A7A" w:rsidRDefault="001855B9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09AE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48F0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 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FCF0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6AC6A83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22F5FC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E7A386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1D36CF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708F30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5D5F906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4E723A7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BBAF7E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13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455B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D194BB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B479C" w14:textId="77777777" w:rsidR="00905FFF" w:rsidRPr="00455A7A" w:rsidRDefault="000010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6FD1E" w14:textId="77777777" w:rsidR="00905FFF" w:rsidRPr="00455A7A" w:rsidRDefault="000010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952B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194843F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464987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2394A5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AE4FDC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DE7F0B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60B66C4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9B4BADF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0F39586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14</w:t>
            </w: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0F5E2" w14:textId="1236406A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DE594C1" w14:textId="4651E75E" w:rsidR="00905FFF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865B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1E5E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DCE6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1372EB4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AB9CC2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4DAC71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813C68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9B3B30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DE733A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D6DA42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6571E1D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15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2C7D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8E9FDF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0CBA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7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217E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C603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 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16B439FC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B2132C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3A56836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B9BC5B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1FDF9F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76B60CF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A5B570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23ED9BA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16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38B4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4726940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C82E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6E32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7C1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D48ADE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8438DF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2A9447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2B49B5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5B83A3D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79F03A3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3B347E" w:rsidRPr="00455A7A" w14:paraId="7E205560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D25DCEA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17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8DA2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2F58ED0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4A571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BBEC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20917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AB3B7C9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B9E5A6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4FE3C90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8664DC8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7C2DA07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9333FB8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3B347E" w:rsidRPr="00455A7A" w14:paraId="4DBD79E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978346B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18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FC01E" w14:textId="79E4925D" w:rsidR="003B347E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6FA112B" w14:textId="4F25D83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18965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0BB4F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EBAD0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32193C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A30224D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3A09CF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3B39EE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CE2F914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A7A37DA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3B347E" w:rsidRPr="00455A7A" w14:paraId="04C46585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8F9F58B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DCDE8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BE11339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B58A9" w14:textId="557F930A" w:rsidR="003B347E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514E7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F9CAA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2619E8D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B05899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E7B893F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44CFC3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875C5D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934AC57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3B347E" w:rsidRPr="00455A7A" w14:paraId="49F4DAC0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D773F9B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0288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6AF8966" w14:textId="77777777" w:rsidR="003B347E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6FD65" w14:textId="50CFF890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408C0" w14:textId="1A38C199" w:rsidR="003B347E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0675F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FBA7524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F2CA072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E14225B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577014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179FE1B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016137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3B347E" w:rsidRPr="00455A7A" w14:paraId="7F015859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178C586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E945A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8CDFF08" w14:textId="77777777" w:rsidR="003B347E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DDAE8" w14:textId="3FE4353D" w:rsidR="003B347E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3B9A4" w14:textId="0E67D1B1" w:rsidR="003B347E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5ADBB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896C105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A778761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6914E4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F75FDC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C955D1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920EBC2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3B347E" w:rsidRPr="00455A7A" w14:paraId="3BB1823D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1A75DAB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23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15565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FF5C94C" w14:textId="77777777" w:rsidR="003B347E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85EFE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1362D" w14:textId="30DB3902" w:rsidR="003B347E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8389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B8F9CF9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F85C50F" w14:textId="77777777" w:rsidR="003B347E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9E5D10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090C7B3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D49BC86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0D237C0" w14:textId="77777777" w:rsidR="003B347E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1855B9" w:rsidRPr="00455A7A" w14:paraId="3457A67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3DE2E8F" w14:textId="77777777" w:rsidR="00905FFF" w:rsidRPr="00455A7A" w:rsidRDefault="003B347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24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CF9F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FFE66A7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DA0E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0635" w14:textId="77777777" w:rsidR="00905FFF" w:rsidRPr="00455A7A" w:rsidRDefault="001855B9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 w:rsidRPr="00455A7A"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0DECB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DCFECC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CBBA918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455A7A"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652E1E5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4B108D9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6AD5401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27CAF22" w14:textId="77777777" w:rsidR="00905FFF" w:rsidRPr="00455A7A" w:rsidRDefault="00905F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575773" w:rsidRPr="00455A7A" w14:paraId="4916F092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199C121" w14:textId="77777777" w:rsidR="00575773" w:rsidRDefault="000010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2D4AC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5F5A179" w14:textId="77777777" w:rsidR="00575773" w:rsidRPr="00455A7A" w:rsidRDefault="000010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9ABC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D2133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F6197" w14:textId="77777777" w:rsidR="00575773" w:rsidRPr="00455A7A" w:rsidRDefault="000010FF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711" w:type="dxa"/>
            <w:gridSpan w:val="2"/>
            <w:shd w:val="clear" w:color="auto" w:fill="auto"/>
          </w:tcPr>
          <w:p w14:paraId="42FFC34F" w14:textId="77777777" w:rsidR="00575773" w:rsidRPr="00455A7A" w:rsidRDefault="000010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8F4854A" w14:textId="77777777" w:rsidR="00575773" w:rsidRPr="00455A7A" w:rsidRDefault="000010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7AA4EB0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B997182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38A44B37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1E63F4C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575773" w:rsidRPr="00455A7A" w14:paraId="0B0FD018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1017E017" w14:textId="77777777" w:rsidR="00575773" w:rsidRDefault="000010FF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lastRenderedPageBreak/>
              <w:t>26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C9E08" w14:textId="78D46660" w:rsidR="00575773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C478447" w14:textId="0768702F" w:rsidR="00575773" w:rsidRPr="00455A7A" w:rsidRDefault="009233B2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A7CE0" w14:textId="77777777" w:rsidR="00575773" w:rsidRPr="00455A7A" w:rsidRDefault="0075781B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55221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C6AAB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4785022E" w14:textId="77777777" w:rsidR="00575773" w:rsidRPr="00455A7A" w:rsidRDefault="0075781B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54B1734E" w14:textId="77777777" w:rsidR="00575773" w:rsidRPr="00455A7A" w:rsidRDefault="0075781B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6A153F3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61E583C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352BD029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CDD90FB" w14:textId="77777777" w:rsidR="00575773" w:rsidRPr="00455A7A" w:rsidRDefault="00575773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DD7F4A" w:rsidRPr="00455A7A" w14:paraId="1A51D64F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B59D13D" w14:textId="49A74317" w:rsidR="00DD7F4A" w:rsidRDefault="00DD7F4A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27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CDB7C" w14:textId="58F302C2" w:rsidR="00DD7F4A" w:rsidRDefault="009233B2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B3D2B72" w14:textId="4CA45F90" w:rsidR="00DD7F4A" w:rsidRPr="00455A7A" w:rsidRDefault="00DD7F4A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7095" w14:textId="77777777" w:rsidR="00DD7F4A" w:rsidRDefault="00DD7F4A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3D87F" w14:textId="7F54D116" w:rsidR="00DD7F4A" w:rsidRPr="00455A7A" w:rsidRDefault="001F5C7A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56E34" w14:textId="77777777" w:rsidR="00DD7F4A" w:rsidRPr="00455A7A" w:rsidRDefault="00DD7F4A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E71BAA7" w14:textId="42F1BD5F" w:rsidR="00DD7F4A" w:rsidRDefault="00A70865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C125283" w14:textId="3E44C4CA" w:rsidR="00DD7F4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5F44E1F" w14:textId="77777777" w:rsidR="00DD7F4A" w:rsidRPr="00455A7A" w:rsidRDefault="00DD7F4A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865CFA2" w14:textId="77777777" w:rsidR="00DD7F4A" w:rsidRPr="00455A7A" w:rsidRDefault="00DD7F4A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4DB418E" w14:textId="77777777" w:rsidR="00DD7F4A" w:rsidRPr="00455A7A" w:rsidRDefault="00DD7F4A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A6EDE45" w14:textId="77777777" w:rsidR="00DD7F4A" w:rsidRPr="00455A7A" w:rsidRDefault="00DD7F4A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28B2A450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06ADBD4E" w14:textId="0F6F1528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FAFA" w14:textId="104C604E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500380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1BA35" w14:textId="2527DD9C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16B67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23AB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6125DD6" w14:textId="78DE77E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79A6A3CB" w14:textId="6F3E44A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8E6A6C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1398AF8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391BCD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906107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DADEF2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AF8161B" w14:textId="02D9C6F4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29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4C891" w14:textId="5D173A38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D3F07B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850BC" w14:textId="056D6F95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E1C81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8636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5009EE0F" w14:textId="6DADDDE3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7FEA385" w14:textId="42DDDC78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ED3F8A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4F65E7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A926EDF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EB4159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2952AE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6B170C0" w14:textId="0BD1A836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F3D9C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52B4492" w14:textId="5F2164C9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23FAD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19F40" w14:textId="525E6CA9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750A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F6D56C1" w14:textId="1AA29764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0A60659" w14:textId="545FBAD7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C4E752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8F207F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827F5D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00FA0B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13413C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9270D71" w14:textId="72537B25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B63C4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36F4D7D" w14:textId="1F24692F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C94D8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6F38B" w14:textId="0B7B7ED1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9E38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63994B2" w14:textId="2FB90B9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A0A396C" w14:textId="778F9C60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549A60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572FA1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6F109E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81538E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9474EC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CB314DE" w14:textId="32066006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44FAE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AE1A78C" w14:textId="52E3F4B5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55776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92D26" w14:textId="1BBCCF3A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5D82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0E15536" w14:textId="78132EA7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F8ECFC2" w14:textId="5B6EF9A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4C528D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ABC47A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416789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D1CE9F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60D9E98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16C4F657" w14:textId="1314EC85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33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B2234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ACBDA04" w14:textId="0E2FAC48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79CFA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DEE47" w14:textId="3566997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AC9E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2160478F" w14:textId="5EEA688D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5A60BF9" w14:textId="4B6C2900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E260CD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4C6CB6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976E71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18C5D0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1BF63AF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6D2CBCFB" w14:textId="521BC952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34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AC964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DECE3DB" w14:textId="55F1088B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E434C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85C1A" w14:textId="3C1B642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32B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B2FF464" w14:textId="338D7429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9BF6172" w14:textId="0F6DBAB9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E09FFF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0ADB7B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36DD38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758B90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27F496B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78DB235" w14:textId="1FA32631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35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AA294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73BBD0A" w14:textId="1AE193CA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00818" w14:textId="01DEA6F5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343EE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1D8A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56424F2B" w14:textId="34D3D65C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8E41B28" w14:textId="7FA0F6E3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1F2B50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716E1A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3DB619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23ABD5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6864632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18A003A2" w14:textId="0F08ABE4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36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82EA0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DE1829F" w14:textId="5AEF774F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CE714" w14:textId="55B7B69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9B185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C318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2CC5E031" w14:textId="05FCC20B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E3675EB" w14:textId="5D2C5EB2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A56821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73C9EF1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4E648C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182EB3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8C6734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F4D125F" w14:textId="3A1A7FC2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37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6C66A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6B6ACBF" w14:textId="2FC1041E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DE5DD" w14:textId="03E53B98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83E41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91DD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DBA1C2A" w14:textId="1B8D4DE7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7D76267" w14:textId="0A39B2CD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CE7000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4F8FAF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EC18BB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21989C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22FE8F19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D94EE3C" w14:textId="122AF010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46EFB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4A25E56" w14:textId="1AC7B463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9EA33" w14:textId="0C2BF430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A8204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AA4F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367D647" w14:textId="681436C0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19411E6" w14:textId="628D17AC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87F6F8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BE793F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E2474D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7A2936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6A7C822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068D5B8F" w14:textId="5C636BEC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39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E4208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03818E0" w14:textId="7A600A5C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F3FD6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0D553" w14:textId="0D43913C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B02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DC6FB06" w14:textId="1661A6F8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7598DEC2" w14:textId="59D1F9F9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4A6A08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76A269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E57B29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556A4F9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27F418F8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615AAC85" w14:textId="6B5FDA3B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6113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D2E1249" w14:textId="517A67CD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04214" w14:textId="74275C52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3BEA6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5C7C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4AE4FEB" w14:textId="66C037C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5E3CEBC5" w14:textId="676FB32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22DD91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13EDBF6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2D5159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3AABBD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2ED1450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35FC972" w14:textId="686641A2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FE15F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835D3E0" w14:textId="5888A481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E1477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3D5C6" w14:textId="250DB8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CDDC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2F4F4C3" w14:textId="7F166BEB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A5E8BAC" w14:textId="4338B603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8210D1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7011B3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07F04E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3EBAA3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F44B894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CBF569B" w14:textId="7105D152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A6BFF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4BE00DC" w14:textId="1E525B63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3CEFC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89C4B" w14:textId="1A6A7EAE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0E81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8C4F4DA" w14:textId="4E1F1A83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76F22D01" w14:textId="71AB5892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3B5691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18D563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6318B6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5BD6E7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5708B69C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41E3BAC4" w14:textId="2C0820BE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43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0C8DE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FA6DA6B" w14:textId="0D1BC3E8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618AF" w14:textId="028A9DB3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DB4F0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319F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A986DE6" w14:textId="7A92C91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4BD07D7" w14:textId="5571BDD1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2E2A38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BA8B63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262D74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4E8EE3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0B07BBC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5382613" w14:textId="0CBA0155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44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960E5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6A721A9" w14:textId="7D3742FD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31C99" w14:textId="1AD09041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CE902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3B9E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E2EE9DD" w14:textId="6E17DB0B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8CED086" w14:textId="078BE09B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122A49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910C44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34734C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DBFC33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23148C4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66220259" w14:textId="4A63C65C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45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0F3FD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25CFAB7" w14:textId="4C11EE74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B1518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53906" w14:textId="4E3AD83E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965F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4B294C7B" w14:textId="0CF94859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A67FAC8" w14:textId="2064A97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20C73F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2C8C19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AB86E7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071A6B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9B5BE82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CE95943" w14:textId="3B9147A7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46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23A86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95C290D" w14:textId="66F5AC6F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FDA05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BED3A" w14:textId="4286B012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883C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3F3CACB" w14:textId="44DB2CB9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AB7D0B8" w14:textId="1C346072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8CF102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AABF59F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1FAB0D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95F57B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5D8263E9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68C716C6" w14:textId="02ADF049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47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8797" w14:textId="79E5056C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37B87A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F8BF9" w14:textId="441D6B72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B0CB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00D5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68CF29E" w14:textId="30CE00F1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8443E6F" w14:textId="50C70377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D1C1A8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A320CE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D25B05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9E9E85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31D18A16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4525D67" w14:textId="0A2FAA24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61E9E" w14:textId="63EB382E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F618A5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3DCBB" w14:textId="37AFC423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7B838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2FE5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F04C3DE" w14:textId="23B5DDE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4DB218C" w14:textId="7DDCCB03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5A2C21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FFDAC9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51D3502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2B701E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3E259A5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006B62C" w14:textId="27DF97FD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49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8A95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6DC2C60" w14:textId="51D72130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F4C33" w14:textId="6D0456BE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AF488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3BB2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CEEC3E6" w14:textId="2C160DA0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EDDF90A" w14:textId="1A6529A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4A7CE1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149A6A4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2EBED6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0003AF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0579897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9D69F3A" w14:textId="7F8A5125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73902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F42B967" w14:textId="45211E88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F5653" w14:textId="5A80A3A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F6094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8F0F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06146D2" w14:textId="021387D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EE688E8" w14:textId="35FCA7CB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D1F02F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9C1F8C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170C5F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E67D4B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6243341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6053C5A" w14:textId="55931BA2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911AD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557F08A" w14:textId="2A436400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3BE0B" w14:textId="1413BFA6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E72A7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1558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7CABC09" w14:textId="7CCF0F0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79C949C" w14:textId="38BDD75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CFE21B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C60BC7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62B815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E0DCB7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6D0D7411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F16AF3D" w14:textId="55679178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D91D4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EE01D3F" w14:textId="76600BA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EF2AB" w14:textId="54AC05B1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082D4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7F0D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4A0EF1EC" w14:textId="3FFD4A6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A63BCB5" w14:textId="65FAC7B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F4B3AA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415FCC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A8F052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5BC699F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6CC3413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15647B8" w14:textId="336D3D7E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53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A4445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2E9F086" w14:textId="5DAC9DC0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CF60E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86BD3" w14:textId="66632E9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D6E5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ACF06FF" w14:textId="47B82E2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734C6D74" w14:textId="60CDCB7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60FEF0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C52C5E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E7FE6C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BC4ECF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5DF02990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B050C4D" w14:textId="3CC02E2E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54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5D818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A2FB668" w14:textId="422CA7B1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59BA1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06641" w14:textId="05FF482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F7B5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4EBAD80" w14:textId="7D0280A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06BB967" w14:textId="52048A32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FB47D3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A343D7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1269E3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190E00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1EC4C62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3F51B90F" w14:textId="2AA711DC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55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53FC1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EDB97A5" w14:textId="4629FC14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56831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ACBB6" w14:textId="2D7FA5DC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5C98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500113AA" w14:textId="13D04D0D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545C2F82" w14:textId="13368FC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F97646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1DF34C3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9BE8AA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DDA11D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3C4B60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EE01C6A" w14:textId="169939F5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56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ED790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C908CF9" w14:textId="53B86FBE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D083F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21FEB" w14:textId="150AAA6A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F5BB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0BEDE05C" w14:textId="655965B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FC4E657" w14:textId="2F37C467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7FC564E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2BDE9AF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5ABAB5B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7DA10D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3D34CC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4560655E" w14:textId="52CCBD5B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57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DB3A6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4819B61" w14:textId="65A3BC1D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2BB4C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80B2E" w14:textId="55384E8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1C2D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1FDB2B6" w14:textId="0B76CBE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CBDD7E5" w14:textId="097672D8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A1035B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AE8CEC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405144F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8D08D8F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027A81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4F3412B4" w14:textId="6A3392E1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531E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F876390" w14:textId="05647FC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377F6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DDA87" w14:textId="6C2A0083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555C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0C92430" w14:textId="55CB714B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F7E1E4E" w14:textId="202090A1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445D5A2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C58260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CB83D5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31678D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7EFB85F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478FFF6B" w14:textId="02961A4D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59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68136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7DD7F08C" w14:textId="55749A8C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4157B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8FBCE" w14:textId="22628F83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0EBC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F72C267" w14:textId="66F5740C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098ECB2" w14:textId="1C5920E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5BD252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6446533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8F3DC0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E4C80A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551FEC15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70B384F" w14:textId="4E703599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C2AEF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A87CC98" w14:textId="7559C9E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0BEC8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3D726" w14:textId="3A285A0D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942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4EDCD98E" w14:textId="37A5BE5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9930A6F" w14:textId="224FB1B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690402B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59E9F24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EFFD9D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855F83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F1F4462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173376B5" w14:textId="7CAA98E8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DCADB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53C09E1" w14:textId="10A42D24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3B9CF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BEF1A" w14:textId="391366C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0751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7F7BEA0" w14:textId="130B6EE5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658FBD5" w14:textId="66612F4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EC1EFF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11F016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0D85111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4ECE52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4704E05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4F2D72FA" w14:textId="08722598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0AF59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873AA98" w14:textId="7B874DA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46B13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C9A48" w14:textId="385BF4FB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7A8F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7C96896" w14:textId="6C5E3FA7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34BE3B6D" w14:textId="39600F1D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0FAA4E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A94353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2CB356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18CCD0B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CC5861D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1F94AD09" w14:textId="4F667B9A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63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EF808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A3E0281" w14:textId="10BC2298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2E02A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E61CF" w14:textId="3AD21C99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AFEA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2818B001" w14:textId="45CFBF81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5624CD96" w14:textId="35308E39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CEFC84F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75E4703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57B1CEF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5B5CA8D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614804A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FC41028" w14:textId="33A70A50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64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CB075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EFA8838" w14:textId="1C87E9FA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8ECF" w14:textId="299FE423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B5318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FACE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D287340" w14:textId="6D1A4014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13DA68F2" w14:textId="22CCED83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CF8C7C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F15228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58D9FA2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D5E2F4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4E5EC59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2390EDC" w14:textId="4208C14C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lastRenderedPageBreak/>
              <w:t>65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BFD32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B2D109A" w14:textId="3F1A0E9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2A894" w14:textId="2CDA2480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1E4A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8E5A2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42E4F24" w14:textId="189F479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F9F095F" w14:textId="3456A7D2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3374D9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7BA7752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2469CA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9F4C60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561A0432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FBA6C51" w14:textId="5B289602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66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A5BBC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CFDFBE3" w14:textId="65AFACB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4FCF9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99733" w14:textId="47B716DE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A68F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A6921EC" w14:textId="4BC73E5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6E4726EF" w14:textId="7B70FD0D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3AAD949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02B133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7F8C1590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3C24428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268E659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0CFCE5E0" w14:textId="0FBA4405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67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B8177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1D7289D3" w14:textId="1F830410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E2417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B6849" w14:textId="55F530B8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CA1D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59AAA79" w14:textId="20A1A34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98AC238" w14:textId="38A8CCC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2B49A52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351959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2BE4CC8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0387F90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52EFE99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0D30EAAD" w14:textId="0A1B1BEB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68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7A46C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425B9834" w14:textId="003FAA24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ADBFB" w14:textId="3A5AD62A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604E7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6C7C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E5B8139" w14:textId="2DA7943F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77956AD" w14:textId="3EC53EF8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4FF052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1674E4D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D7BA66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BABB44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A2B8945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F5EB27E" w14:textId="2FF006D9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69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28DB2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A32E4AA" w14:textId="256ECFC4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B4977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2FCD" w14:textId="49D6E27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C8F95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625D253D" w14:textId="3D1D925D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2A6A7465" w14:textId="300D84E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51001B5C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0C267C0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3B6FF53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511E8044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00E4909C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26A58E87" w14:textId="092AAC24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70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9AB55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630EB0FF" w14:textId="27255DE2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90DAA" w14:textId="53BC08CA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E033C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ECB6B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1BDEB1AC" w14:textId="2E04E3CC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4952E4B5" w14:textId="11B0D02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C1CC9B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772989E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255AEE8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7C23B506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1140B0D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73A3F50" w14:textId="29A4C788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71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BD4A6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2539D66C" w14:textId="5F8F7A7F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3B94A" w14:textId="6FAA0160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80D5E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5C5E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75F651A9" w14:textId="038EB540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05A7AE51" w14:textId="472E95DA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0CD71EE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33C8AC8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34907F01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66524C7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17101" w:rsidRPr="00455A7A" w14:paraId="7E2C0C4A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6B03CD79" w14:textId="36DFB470" w:rsidR="00B17101" w:rsidRDefault="00B17101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72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E80B7" w14:textId="77777777" w:rsidR="00B17101" w:rsidRDefault="00B17101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57CC935E" w14:textId="1E5B3A59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E6167" w14:textId="6803B1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879C" w14:textId="77777777" w:rsidR="00B17101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E2153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3A5122BA" w14:textId="72D3B146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25</w:t>
            </w:r>
          </w:p>
        </w:tc>
        <w:tc>
          <w:tcPr>
            <w:tcW w:w="846" w:type="dxa"/>
            <w:gridSpan w:val="2"/>
            <w:shd w:val="clear" w:color="auto" w:fill="auto"/>
          </w:tcPr>
          <w:p w14:paraId="55AE0E8A" w14:textId="6137A7AE" w:rsidR="00B17101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X</w:t>
            </w:r>
          </w:p>
        </w:tc>
        <w:tc>
          <w:tcPr>
            <w:tcW w:w="655" w:type="dxa"/>
            <w:shd w:val="clear" w:color="auto" w:fill="auto"/>
          </w:tcPr>
          <w:p w14:paraId="11709D3A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84C6C6D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16E84779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680AB76F" w14:textId="77777777" w:rsidR="00B17101" w:rsidRPr="00455A7A" w:rsidRDefault="00B17101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6639E" w:rsidRPr="00455A7A" w14:paraId="571E6D00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70B445A0" w14:textId="066D7F29" w:rsidR="00B6639E" w:rsidRDefault="00B6639E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73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FF4A0" w14:textId="77777777" w:rsidR="00B6639E" w:rsidRDefault="00B6639E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00B86E61" w14:textId="31B40C4E" w:rsidR="00B6639E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F20F5" w14:textId="77777777" w:rsidR="00B6639E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026CE" w14:textId="6348DFF4" w:rsidR="00B6639E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D7CEF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42DEBD55" w14:textId="77777777" w:rsidR="00B6639E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846" w:type="dxa"/>
            <w:gridSpan w:val="2"/>
            <w:shd w:val="clear" w:color="auto" w:fill="auto"/>
          </w:tcPr>
          <w:p w14:paraId="76123DEB" w14:textId="77777777" w:rsidR="00B6639E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shd w:val="clear" w:color="auto" w:fill="auto"/>
          </w:tcPr>
          <w:p w14:paraId="34DE4A9F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4EE17F1E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3BD67512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2D55FED8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B6639E" w:rsidRPr="00455A7A" w14:paraId="677FA323" w14:textId="77777777" w:rsidTr="001F5C7A">
        <w:trPr>
          <w:gridBefore w:val="1"/>
          <w:wBefore w:w="711" w:type="dxa"/>
          <w:trHeight w:val="153"/>
          <w:jc w:val="center"/>
        </w:trPr>
        <w:tc>
          <w:tcPr>
            <w:tcW w:w="521" w:type="dxa"/>
            <w:shd w:val="clear" w:color="auto" w:fill="auto"/>
          </w:tcPr>
          <w:p w14:paraId="5081BBDA" w14:textId="6FF1AE0E" w:rsidR="00B6639E" w:rsidRDefault="00B6639E" w:rsidP="00B17101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  <w:r>
              <w:rPr>
                <w:rFonts w:ascii="Arial" w:hAnsi="Arial" w:cs="Arial"/>
                <w:sz w:val="12"/>
                <w:szCs w:val="16"/>
              </w:rPr>
              <w:t>74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069FF" w14:textId="77777777" w:rsidR="00B6639E" w:rsidRDefault="00B6639E" w:rsidP="009233B2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103" w:type="dxa"/>
            <w:gridSpan w:val="2"/>
            <w:shd w:val="clear" w:color="auto" w:fill="auto"/>
            <w:vAlign w:val="center"/>
          </w:tcPr>
          <w:p w14:paraId="3CBF2046" w14:textId="25AF3344" w:rsidR="00B6639E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5DF98" w14:textId="4D4E8BFF" w:rsidR="00B6639E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  <w:r>
              <w:rPr>
                <w:rFonts w:ascii="Arial" w:hAnsi="Arial" w:cs="Arial"/>
                <w:color w:val="000000"/>
                <w:sz w:val="12"/>
                <w:szCs w:val="16"/>
              </w:rPr>
              <w:t>X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F8C9C" w14:textId="77777777" w:rsidR="00B6639E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1ED9A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color w:val="000000"/>
                <w:sz w:val="12"/>
                <w:szCs w:val="16"/>
              </w:rPr>
            </w:pPr>
          </w:p>
        </w:tc>
        <w:tc>
          <w:tcPr>
            <w:tcW w:w="1711" w:type="dxa"/>
            <w:gridSpan w:val="2"/>
            <w:shd w:val="clear" w:color="auto" w:fill="auto"/>
          </w:tcPr>
          <w:p w14:paraId="2F64F7E0" w14:textId="77777777" w:rsidR="00B6639E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846" w:type="dxa"/>
            <w:gridSpan w:val="2"/>
            <w:shd w:val="clear" w:color="auto" w:fill="auto"/>
          </w:tcPr>
          <w:p w14:paraId="4F86186D" w14:textId="77777777" w:rsidR="00B6639E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shd w:val="clear" w:color="auto" w:fill="auto"/>
          </w:tcPr>
          <w:p w14:paraId="6663F572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5" w:type="dxa"/>
            <w:gridSpan w:val="2"/>
            <w:shd w:val="clear" w:color="auto" w:fill="auto"/>
          </w:tcPr>
          <w:p w14:paraId="23CC0D2D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938" w:type="dxa"/>
            <w:shd w:val="clear" w:color="auto" w:fill="auto"/>
          </w:tcPr>
          <w:p w14:paraId="66224D5D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654" w:type="dxa"/>
            <w:gridSpan w:val="2"/>
            <w:shd w:val="clear" w:color="auto" w:fill="auto"/>
          </w:tcPr>
          <w:p w14:paraId="4CFED6B4" w14:textId="77777777" w:rsidR="00B6639E" w:rsidRPr="00455A7A" w:rsidRDefault="00B6639E" w:rsidP="003F0AC9">
            <w:pPr>
              <w:jc w:val="center"/>
              <w:rPr>
                <w:rFonts w:ascii="Arial" w:hAnsi="Arial" w:cs="Arial"/>
                <w:sz w:val="12"/>
                <w:szCs w:val="16"/>
              </w:rPr>
            </w:pPr>
          </w:p>
        </w:tc>
      </w:tr>
      <w:tr w:rsidR="009838B6" w:rsidRPr="00455A7A" w14:paraId="1734C895" w14:textId="77777777" w:rsidTr="0023104F">
        <w:tblPrEx>
          <w:jc w:val="left"/>
        </w:tblPrEx>
        <w:trPr>
          <w:gridAfter w:val="1"/>
          <w:wAfter w:w="620" w:type="dxa"/>
          <w:trHeight w:val="216"/>
        </w:trPr>
        <w:tc>
          <w:tcPr>
            <w:tcW w:w="1045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C1880" w14:textId="77777777" w:rsidR="009838B6" w:rsidRPr="00455A7A" w:rsidRDefault="009838B6" w:rsidP="0023104F">
            <w:pPr>
              <w:jc w:val="center"/>
              <w:rPr>
                <w:rFonts w:ascii="Arial" w:hAnsi="Arial" w:cs="Arial"/>
                <w:b/>
                <w:sz w:val="12"/>
                <w:szCs w:val="14"/>
              </w:rPr>
            </w:pPr>
            <w:r w:rsidRPr="00455A7A">
              <w:rPr>
                <w:rFonts w:ascii="Arial" w:hAnsi="Arial" w:cs="Arial"/>
                <w:b/>
                <w:sz w:val="12"/>
                <w:szCs w:val="14"/>
              </w:rPr>
              <w:t>COMUNIDAD LINGÜÍSTICA</w:t>
            </w:r>
          </w:p>
        </w:tc>
      </w:tr>
      <w:tr w:rsidR="001855B9" w:rsidRPr="00455A7A" w14:paraId="4A958ED3" w14:textId="77777777" w:rsidTr="001F5C7A">
        <w:tblPrEx>
          <w:jc w:val="left"/>
        </w:tblPrEx>
        <w:trPr>
          <w:gridAfter w:val="1"/>
          <w:wAfter w:w="620" w:type="dxa"/>
          <w:trHeight w:val="230"/>
        </w:trPr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61106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Achi</w:t>
            </w:r>
            <w:proofErr w:type="spellEnd"/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7CAEC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5)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Ch’orti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’</w:t>
            </w:r>
          </w:p>
        </w:tc>
        <w:tc>
          <w:tcPr>
            <w:tcW w:w="1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0C555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9)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Jakalteco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/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Popti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’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F22A0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13)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Mopan</w:t>
            </w:r>
            <w:proofErr w:type="spellEnd"/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01850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17)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Q’eqchi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’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173C7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21)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Tz’utujil</w:t>
            </w:r>
            <w:proofErr w:type="spellEnd"/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37468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25) Español</w:t>
            </w:r>
          </w:p>
        </w:tc>
      </w:tr>
      <w:tr w:rsidR="001855B9" w:rsidRPr="00455A7A" w14:paraId="0340C77F" w14:textId="77777777" w:rsidTr="001F5C7A">
        <w:tblPrEx>
          <w:jc w:val="left"/>
        </w:tblPrEx>
        <w:trPr>
          <w:gridAfter w:val="1"/>
          <w:wAfter w:w="620" w:type="dxa"/>
          <w:trHeight w:val="216"/>
        </w:trPr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514B5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2)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Akateko</w:t>
            </w:r>
            <w:proofErr w:type="spellEnd"/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5EB7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6) Chuj</w:t>
            </w:r>
          </w:p>
        </w:tc>
        <w:tc>
          <w:tcPr>
            <w:tcW w:w="1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648BA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10) Kaqchikel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0F4E5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14) Poqomam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FB7A7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18)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Sakapulteco</w:t>
            </w:r>
            <w:proofErr w:type="spellEnd"/>
          </w:p>
        </w:tc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55FEE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22)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Uspanteko</w:t>
            </w:r>
            <w:proofErr w:type="spellEnd"/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F445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26) Multilingüe</w:t>
            </w:r>
          </w:p>
        </w:tc>
      </w:tr>
      <w:tr w:rsidR="001855B9" w:rsidRPr="00455A7A" w14:paraId="13C9F8CD" w14:textId="77777777" w:rsidTr="001F5C7A">
        <w:tblPrEx>
          <w:jc w:val="left"/>
        </w:tblPrEx>
        <w:trPr>
          <w:gridAfter w:val="1"/>
          <w:wAfter w:w="620" w:type="dxa"/>
          <w:trHeight w:val="226"/>
        </w:trPr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2111A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3)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Awakateco</w:t>
            </w:r>
            <w:proofErr w:type="spellEnd"/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6F49C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7)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Itza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’</w:t>
            </w:r>
          </w:p>
        </w:tc>
        <w:tc>
          <w:tcPr>
            <w:tcW w:w="1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2A6D8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11)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K’iche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’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7595B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15)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Poqomchi</w:t>
            </w:r>
            <w:proofErr w:type="spellEnd"/>
            <w:r w:rsidRPr="00455A7A">
              <w:rPr>
                <w:rFonts w:ascii="Arial" w:hAnsi="Arial" w:cs="Arial"/>
                <w:sz w:val="12"/>
                <w:szCs w:val="14"/>
              </w:rPr>
              <w:t>’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BA3F8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19)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Sipakapense</w:t>
            </w:r>
            <w:proofErr w:type="spellEnd"/>
          </w:p>
        </w:tc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E2582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23)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Garifuna</w:t>
            </w:r>
            <w:proofErr w:type="spellEnd"/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997C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27) No Indica</w:t>
            </w:r>
          </w:p>
        </w:tc>
      </w:tr>
      <w:tr w:rsidR="001855B9" w:rsidRPr="00455A7A" w14:paraId="062A7E26" w14:textId="77777777" w:rsidTr="001F5C7A">
        <w:tblPrEx>
          <w:jc w:val="left"/>
        </w:tblPrEx>
        <w:trPr>
          <w:gridAfter w:val="1"/>
          <w:wAfter w:w="620" w:type="dxa"/>
          <w:trHeight w:val="216"/>
        </w:trPr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8047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4)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Chalchiteco</w:t>
            </w:r>
            <w:proofErr w:type="spellEnd"/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7F94A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>8) Ixil</w:t>
            </w:r>
            <w:r w:rsidR="00455A7A">
              <w:rPr>
                <w:rFonts w:ascii="Arial" w:hAnsi="Arial" w:cs="Arial"/>
                <w:sz w:val="12"/>
                <w:szCs w:val="14"/>
              </w:rPr>
              <w:t xml:space="preserve"> </w:t>
            </w:r>
          </w:p>
        </w:tc>
        <w:tc>
          <w:tcPr>
            <w:tcW w:w="1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34905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12)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Mam</w:t>
            </w:r>
            <w:proofErr w:type="spellEnd"/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54D68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16)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Q’anjob’al</w:t>
            </w:r>
            <w:proofErr w:type="spellEnd"/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79413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20) </w:t>
            </w:r>
            <w:proofErr w:type="spellStart"/>
            <w:r w:rsidRPr="00455A7A">
              <w:rPr>
                <w:rFonts w:ascii="Arial" w:hAnsi="Arial" w:cs="Arial"/>
                <w:sz w:val="12"/>
                <w:szCs w:val="14"/>
              </w:rPr>
              <w:t>Tektiteco</w:t>
            </w:r>
            <w:proofErr w:type="spellEnd"/>
          </w:p>
        </w:tc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A27F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  <w:r w:rsidRPr="00455A7A">
              <w:rPr>
                <w:rFonts w:ascii="Arial" w:hAnsi="Arial" w:cs="Arial"/>
                <w:sz w:val="12"/>
                <w:szCs w:val="14"/>
              </w:rPr>
              <w:t xml:space="preserve">24) </w:t>
            </w:r>
            <w:proofErr w:type="spellStart"/>
            <w:r w:rsidR="00E86E5D" w:rsidRPr="00455A7A">
              <w:rPr>
                <w:rFonts w:ascii="Arial" w:hAnsi="Arial" w:cs="Arial"/>
                <w:sz w:val="12"/>
                <w:szCs w:val="14"/>
              </w:rPr>
              <w:t>Xinka</w:t>
            </w:r>
            <w:proofErr w:type="spellEnd"/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DD3F" w14:textId="77777777" w:rsidR="001855B9" w:rsidRPr="00455A7A" w:rsidRDefault="001855B9" w:rsidP="003F0AC9">
            <w:pPr>
              <w:rPr>
                <w:rFonts w:ascii="Arial" w:hAnsi="Arial" w:cs="Arial"/>
                <w:sz w:val="12"/>
                <w:szCs w:val="14"/>
              </w:rPr>
            </w:pPr>
          </w:p>
        </w:tc>
      </w:tr>
      <w:tr w:rsidR="001855B9" w:rsidRPr="00455A7A" w14:paraId="66E1BB66" w14:textId="77777777" w:rsidTr="001F5C7A">
        <w:tblPrEx>
          <w:jc w:val="left"/>
        </w:tblPrEx>
        <w:trPr>
          <w:gridAfter w:val="1"/>
          <w:wAfter w:w="620" w:type="dxa"/>
          <w:trHeight w:val="566"/>
        </w:trPr>
        <w:tc>
          <w:tcPr>
            <w:tcW w:w="1045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63D7D" w14:textId="77777777" w:rsidR="001855B9" w:rsidRPr="00455A7A" w:rsidRDefault="001855B9" w:rsidP="003F0AC9">
            <w:pPr>
              <w:rPr>
                <w:rFonts w:ascii="Arial" w:hAnsi="Arial" w:cs="Arial"/>
                <w:b/>
                <w:sz w:val="12"/>
                <w:szCs w:val="14"/>
              </w:rPr>
            </w:pPr>
            <w:r w:rsidRPr="00455A7A">
              <w:rPr>
                <w:rFonts w:ascii="Arial" w:hAnsi="Arial" w:cs="Arial"/>
                <w:b/>
                <w:sz w:val="12"/>
                <w:szCs w:val="14"/>
              </w:rPr>
              <w:t>OBSERVACIÓN: La recopilación de datos del presente formulario, es únicamente con fines estadísticos en cumplimiento de lo establecido en los Artículos: 10, 14, 16, 17, 18, 19 y 25 del Decreto No.19-2003 del Congreso de la República de Guatemala, Ley de Idiomas Nacionales; 6 del Acuerdo Gubernativo No. 320-2011, Reglamento de la Ley de Idiomas Nacionales; y, 10 Numeral 28 del Decreto No. 57-2008 del Congreso de la República de Guatemala, Ley de Acceso a la Información Pública.</w:t>
            </w:r>
          </w:p>
        </w:tc>
      </w:tr>
    </w:tbl>
    <w:p w14:paraId="7CDF33D5" w14:textId="77777777" w:rsidR="001F5254" w:rsidRDefault="001F5254" w:rsidP="00CE7755">
      <w:pPr>
        <w:spacing w:after="0"/>
        <w:jc w:val="both"/>
        <w:rPr>
          <w:rFonts w:ascii="Arial Narrow" w:hAnsi="Arial Narrow" w:cs="Arial"/>
          <w:b/>
          <w:sz w:val="24"/>
          <w:lang w:val="es-MX"/>
        </w:rPr>
      </w:pPr>
    </w:p>
    <w:p w14:paraId="19D47548" w14:textId="77777777" w:rsidR="001F5254" w:rsidRPr="00F74DD0" w:rsidRDefault="001F5254" w:rsidP="00F74DD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F74DD0">
        <w:rPr>
          <w:rFonts w:ascii="Arial" w:hAnsi="Arial" w:cs="Arial"/>
          <w:b/>
        </w:rPr>
        <w:t>Análisis de los datos recabados y descripción de adecuación de servicios</w:t>
      </w:r>
    </w:p>
    <w:p w14:paraId="06A40B39" w14:textId="77777777" w:rsidR="001F5254" w:rsidRPr="001F5254" w:rsidRDefault="001F5254" w:rsidP="001F5254">
      <w:pPr>
        <w:spacing w:after="0" w:line="240" w:lineRule="auto"/>
        <w:ind w:left="720"/>
        <w:jc w:val="both"/>
        <w:rPr>
          <w:rFonts w:ascii="Arial" w:hAnsi="Arial" w:cs="Arial"/>
          <w:b/>
        </w:rPr>
      </w:pPr>
    </w:p>
    <w:p w14:paraId="5E4F48CC" w14:textId="4731F623" w:rsidR="001F5254" w:rsidRDefault="001F5254" w:rsidP="00F74DD0">
      <w:pPr>
        <w:spacing w:after="0"/>
        <w:jc w:val="both"/>
        <w:rPr>
          <w:rFonts w:ascii="Arial" w:hAnsi="Arial" w:cs="Arial"/>
        </w:rPr>
      </w:pPr>
      <w:r w:rsidRPr="0057416B">
        <w:rPr>
          <w:rFonts w:ascii="Arial" w:hAnsi="Arial" w:cs="Arial"/>
        </w:rPr>
        <w:t>De la revisión y análisis de los datos recabados, durante el presente mes, se atendió un total de</w:t>
      </w:r>
      <w:r w:rsidR="00BA303D">
        <w:rPr>
          <w:rFonts w:ascii="Arial" w:hAnsi="Arial" w:cs="Arial"/>
        </w:rPr>
        <w:t xml:space="preserve"> </w:t>
      </w:r>
      <w:r w:rsidR="00B6639E">
        <w:rPr>
          <w:rFonts w:ascii="Arial" w:hAnsi="Arial" w:cs="Arial"/>
        </w:rPr>
        <w:t>setenta y cuatro</w:t>
      </w:r>
      <w:r w:rsidR="00BA303D">
        <w:rPr>
          <w:rFonts w:ascii="Arial" w:hAnsi="Arial" w:cs="Arial"/>
        </w:rPr>
        <w:t xml:space="preserve"> (</w:t>
      </w:r>
      <w:r w:rsidR="00B6639E">
        <w:rPr>
          <w:rFonts w:ascii="Arial" w:hAnsi="Arial" w:cs="Arial"/>
        </w:rPr>
        <w:t>74</w:t>
      </w:r>
      <w:r w:rsidR="00F74DD0">
        <w:rPr>
          <w:rFonts w:ascii="Arial" w:hAnsi="Arial" w:cs="Arial"/>
        </w:rPr>
        <w:t>)</w:t>
      </w:r>
      <w:r w:rsidR="002D65F4">
        <w:rPr>
          <w:rFonts w:ascii="Arial" w:hAnsi="Arial" w:cs="Arial"/>
        </w:rPr>
        <w:t xml:space="preserve"> </w:t>
      </w:r>
      <w:r w:rsidR="00F74DD0">
        <w:rPr>
          <w:rFonts w:ascii="Arial" w:hAnsi="Arial" w:cs="Arial"/>
        </w:rPr>
        <w:t xml:space="preserve">personas en el idioma español </w:t>
      </w:r>
      <w:r w:rsidR="00F74DD0" w:rsidRPr="00F74DD0">
        <w:rPr>
          <w:rFonts w:ascii="Arial" w:hAnsi="Arial" w:cs="Arial"/>
        </w:rPr>
        <w:t>d</w:t>
      </w:r>
      <w:r w:rsidR="00F74DD0">
        <w:rPr>
          <w:rFonts w:ascii="Arial" w:hAnsi="Arial" w:cs="Arial"/>
        </w:rPr>
        <w:t xml:space="preserve">e identificación de pertenencia </w:t>
      </w:r>
      <w:r w:rsidR="00F74DD0" w:rsidRPr="00F74DD0">
        <w:rPr>
          <w:rFonts w:ascii="Arial" w:hAnsi="Arial" w:cs="Arial"/>
        </w:rPr>
        <w:t>sociolingüística y grupo étnico ladino o mestizo</w:t>
      </w:r>
      <w:r w:rsidR="00F74DD0">
        <w:rPr>
          <w:rFonts w:ascii="Arial" w:hAnsi="Arial" w:cs="Arial"/>
        </w:rPr>
        <w:t>, con una representació</w:t>
      </w:r>
      <w:r w:rsidR="00BA303D">
        <w:rPr>
          <w:rFonts w:ascii="Arial" w:hAnsi="Arial" w:cs="Arial"/>
        </w:rPr>
        <w:t xml:space="preserve">n del género femenino de </w:t>
      </w:r>
      <w:r w:rsidR="00B6639E">
        <w:rPr>
          <w:rFonts w:ascii="Arial" w:hAnsi="Arial" w:cs="Arial"/>
        </w:rPr>
        <w:t>diecisiete</w:t>
      </w:r>
      <w:r w:rsidR="003B347E">
        <w:rPr>
          <w:rFonts w:ascii="Arial" w:hAnsi="Arial" w:cs="Arial"/>
        </w:rPr>
        <w:t xml:space="preserve"> (</w:t>
      </w:r>
      <w:r w:rsidR="009233B2">
        <w:rPr>
          <w:rFonts w:ascii="Arial" w:hAnsi="Arial" w:cs="Arial"/>
        </w:rPr>
        <w:t>1</w:t>
      </w:r>
      <w:r w:rsidR="00B6639E">
        <w:rPr>
          <w:rFonts w:ascii="Arial" w:hAnsi="Arial" w:cs="Arial"/>
        </w:rPr>
        <w:t>7</w:t>
      </w:r>
      <w:r w:rsidR="00F74DD0">
        <w:rPr>
          <w:rFonts w:ascii="Arial" w:hAnsi="Arial" w:cs="Arial"/>
        </w:rPr>
        <w:t xml:space="preserve">) personas y una representación </w:t>
      </w:r>
      <w:r w:rsidR="00BA303D">
        <w:rPr>
          <w:rFonts w:ascii="Arial" w:hAnsi="Arial" w:cs="Arial"/>
        </w:rPr>
        <w:t>del género masculino c</w:t>
      </w:r>
      <w:r w:rsidR="00B6639E">
        <w:rPr>
          <w:rFonts w:ascii="Arial" w:hAnsi="Arial" w:cs="Arial"/>
        </w:rPr>
        <w:t>incuenta y cinco</w:t>
      </w:r>
      <w:r w:rsidR="00BA303D">
        <w:rPr>
          <w:rFonts w:ascii="Arial" w:hAnsi="Arial" w:cs="Arial"/>
        </w:rPr>
        <w:t xml:space="preserve"> (</w:t>
      </w:r>
      <w:r w:rsidR="00B6639E">
        <w:rPr>
          <w:rFonts w:ascii="Arial" w:hAnsi="Arial" w:cs="Arial"/>
        </w:rPr>
        <w:t>55</w:t>
      </w:r>
      <w:r w:rsidR="00F74DD0">
        <w:rPr>
          <w:rFonts w:ascii="Arial" w:hAnsi="Arial" w:cs="Arial"/>
        </w:rPr>
        <w:t>) personas.</w:t>
      </w:r>
    </w:p>
    <w:p w14:paraId="22A891B4" w14:textId="77777777" w:rsidR="0040798A" w:rsidRDefault="00760380" w:rsidP="00760380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/>
        </w:rPr>
      </w:pPr>
      <w:r w:rsidRPr="00760380">
        <w:rPr>
          <w:rFonts w:ascii="Arial" w:hAnsi="Arial" w:cs="Arial"/>
          <w:b/>
        </w:rPr>
        <w:t>Descripción de las calidades de los servidores</w:t>
      </w:r>
    </w:p>
    <w:p w14:paraId="37EA66D4" w14:textId="77777777" w:rsidR="00C517DF" w:rsidRPr="00C517DF" w:rsidRDefault="00C517DF" w:rsidP="00C517DF">
      <w:pPr>
        <w:spacing w:after="0"/>
        <w:jc w:val="both"/>
        <w:rPr>
          <w:rFonts w:ascii="Arial" w:hAnsi="Arial" w:cs="Arial"/>
        </w:rPr>
      </w:pPr>
      <w:r w:rsidRPr="00C517DF">
        <w:rPr>
          <w:rFonts w:ascii="Arial" w:hAnsi="Arial" w:cs="Arial"/>
        </w:rPr>
        <w:t>A nivel interno, se registró y sistematizó de estadística mens</w:t>
      </w:r>
      <w:r>
        <w:rPr>
          <w:rFonts w:ascii="Arial" w:hAnsi="Arial" w:cs="Arial"/>
        </w:rPr>
        <w:t xml:space="preserve">ual sobre la composición actual del personal </w:t>
      </w:r>
      <w:r w:rsidRPr="00C517DF">
        <w:rPr>
          <w:rFonts w:ascii="Arial" w:hAnsi="Arial" w:cs="Arial"/>
        </w:rPr>
        <w:t>contratado en los distintos renglones presupu</w:t>
      </w:r>
      <w:r>
        <w:rPr>
          <w:rFonts w:ascii="Arial" w:hAnsi="Arial" w:cs="Arial"/>
        </w:rPr>
        <w:t xml:space="preserve">estarios, haciendo ver que a la presente fecha la Institución </w:t>
      </w:r>
      <w:r w:rsidRPr="00C517DF">
        <w:rPr>
          <w:rFonts w:ascii="Arial" w:hAnsi="Arial" w:cs="Arial"/>
        </w:rPr>
        <w:t>cuenta con</w:t>
      </w:r>
      <w:r>
        <w:rPr>
          <w:rFonts w:ascii="Arial" w:hAnsi="Arial" w:cs="Arial"/>
        </w:rPr>
        <w:t xml:space="preserve"> 74 </w:t>
      </w:r>
      <w:r w:rsidRPr="00C517DF">
        <w:rPr>
          <w:rFonts w:ascii="Arial" w:hAnsi="Arial" w:cs="Arial"/>
        </w:rPr>
        <w:t>trabajadores, los cuales se desagregan de la siguiente manera:</w:t>
      </w:r>
    </w:p>
    <w:p w14:paraId="3677B4F3" w14:textId="77777777" w:rsidR="00C517DF" w:rsidRPr="00E24B4A" w:rsidRDefault="00C517DF" w:rsidP="00E24B4A">
      <w:pPr>
        <w:spacing w:after="0"/>
        <w:jc w:val="both"/>
        <w:rPr>
          <w:rFonts w:ascii="Arial" w:hAnsi="Arial" w:cs="Arial"/>
          <w:b/>
        </w:rPr>
      </w:pPr>
    </w:p>
    <w:p w14:paraId="29659144" w14:textId="77777777" w:rsidR="0040798A" w:rsidRDefault="00C517DF" w:rsidP="00C517DF">
      <w:pPr>
        <w:spacing w:after="0"/>
        <w:rPr>
          <w:noProof/>
          <w:lang w:eastAsia="es-GT"/>
        </w:rPr>
      </w:pPr>
      <w:r>
        <w:rPr>
          <w:noProof/>
          <w:lang w:eastAsia="es-GT"/>
        </w:rPr>
        <w:drawing>
          <wp:inline distT="0" distB="0" distL="0" distR="0" wp14:anchorId="1B5A106F" wp14:editId="6935360F">
            <wp:extent cx="2733675" cy="1819275"/>
            <wp:effectExtent l="0" t="0" r="9525" b="9525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C517DF">
        <w:rPr>
          <w:noProof/>
          <w:lang w:eastAsia="es-GT"/>
        </w:rPr>
        <w:t xml:space="preserve"> </w:t>
      </w:r>
      <w:r>
        <w:rPr>
          <w:noProof/>
          <w:lang w:eastAsia="es-GT"/>
        </w:rPr>
        <w:drawing>
          <wp:inline distT="0" distB="0" distL="0" distR="0" wp14:anchorId="3967BF15" wp14:editId="5C1A561A">
            <wp:extent cx="2771775" cy="1828800"/>
            <wp:effectExtent l="0" t="0" r="9525" b="0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tbl>
      <w:tblPr>
        <w:tblW w:w="8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1134"/>
        <w:gridCol w:w="1290"/>
        <w:gridCol w:w="1233"/>
        <w:gridCol w:w="1149"/>
        <w:gridCol w:w="943"/>
        <w:gridCol w:w="1099"/>
        <w:gridCol w:w="946"/>
      </w:tblGrid>
      <w:tr w:rsidR="00E24B4A" w14:paraId="4A930707" w14:textId="77777777" w:rsidTr="00E24B4A">
        <w:trPr>
          <w:trHeight w:val="145"/>
          <w:jc w:val="center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A004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64189C8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B4F6658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No.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609A5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87CEA4F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SEXO</w:t>
            </w:r>
          </w:p>
        </w:tc>
        <w:tc>
          <w:tcPr>
            <w:tcW w:w="5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5E410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D7B3453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GRUPO ÉTNICO</w:t>
            </w:r>
          </w:p>
        </w:tc>
      </w:tr>
      <w:tr w:rsidR="00E24B4A" w14:paraId="11E51975" w14:textId="77777777" w:rsidTr="00E24B4A">
        <w:trPr>
          <w:trHeight w:val="599"/>
          <w:jc w:val="center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17E33" w14:textId="77777777" w:rsidR="00E24B4A" w:rsidRDefault="00E24B4A" w:rsidP="001809DB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3D31828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452A81F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FEMENINO</w:t>
            </w:r>
          </w:p>
          <w:p w14:paraId="52089530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noProof/>
                <w:lang w:eastAsia="es-GT"/>
              </w:rPr>
              <w:drawing>
                <wp:inline distT="0" distB="0" distL="0" distR="0" wp14:anchorId="79661C9A" wp14:editId="5D643522">
                  <wp:extent cx="180975" cy="304367"/>
                  <wp:effectExtent l="0" t="0" r="0" b="635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70" t="36961" r="50356" b="44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29" cy="308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E5029CE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6095BB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MASCULINO</w:t>
            </w:r>
          </w:p>
          <w:p w14:paraId="185D153B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noProof/>
                <w:lang w:eastAsia="es-GT"/>
              </w:rPr>
              <w:drawing>
                <wp:inline distT="0" distB="0" distL="0" distR="0" wp14:anchorId="6857367C" wp14:editId="74D22AC8">
                  <wp:extent cx="140619" cy="314325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10" t="36961" r="70779" b="44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51" cy="317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043A4C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3D427D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LADINO O MESTIZO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82C76D2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CD74616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9A86DC5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D87E5C0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XINKA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185BFA8" w14:textId="2AC07509" w:rsidR="00E24B4A" w:rsidRDefault="00B17101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  <w:p w14:paraId="73165FC1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GARIFUNA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645325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FD678CC" w14:textId="77777777" w:rsidR="00E24B4A" w:rsidRDefault="00E24B4A" w:rsidP="001809D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OTRO</w:t>
            </w:r>
          </w:p>
        </w:tc>
      </w:tr>
      <w:tr w:rsidR="00E24B4A" w:rsidRPr="00391E18" w14:paraId="061E925F" w14:textId="77777777" w:rsidTr="00E24B4A">
        <w:trPr>
          <w:trHeight w:val="7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4DFC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8407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E552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6065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7C1DB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CD1E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DA93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74213" w14:textId="77777777" w:rsidR="00E24B4A" w:rsidRPr="00391E18" w:rsidRDefault="00E24B4A" w:rsidP="001809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14:paraId="5DE1F437" w14:textId="77777777" w:rsidR="00AB77C9" w:rsidRPr="00AB77C9" w:rsidRDefault="00AB77C9" w:rsidP="00AB77C9">
      <w:pPr>
        <w:jc w:val="both"/>
        <w:rPr>
          <w:rFonts w:ascii="Arial" w:hAnsi="Arial" w:cs="Arial"/>
        </w:rPr>
      </w:pPr>
    </w:p>
    <w:sectPr w:rsidR="00AB77C9" w:rsidRPr="00AB77C9">
      <w:headerReference w:type="default" r:id="rId13"/>
      <w:footerReference w:type="defaul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DC83F" w14:textId="77777777" w:rsidR="00B86992" w:rsidRDefault="00B86992" w:rsidP="00761DDD">
      <w:pPr>
        <w:spacing w:after="0" w:line="240" w:lineRule="auto"/>
      </w:pPr>
      <w:r>
        <w:separator/>
      </w:r>
    </w:p>
  </w:endnote>
  <w:endnote w:type="continuationSeparator" w:id="0">
    <w:p w14:paraId="07ADC8B6" w14:textId="77777777" w:rsidR="00B86992" w:rsidRDefault="00B86992" w:rsidP="00761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6B03A" w14:textId="77777777" w:rsidR="00E24B4A" w:rsidRDefault="00E24B4A" w:rsidP="00E24B4A">
    <w:pPr>
      <w:snapToGrid w:val="0"/>
      <w:spacing w:after="0"/>
      <w:jc w:val="center"/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</w:pPr>
    <w:r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  <w:t xml:space="preserve">32 Calle 9-10 Colonia </w:t>
    </w:r>
    <w:proofErr w:type="spellStart"/>
    <w:r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  <w:t>Granai</w:t>
    </w:r>
    <w:proofErr w:type="spellEnd"/>
    <w:r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  <w:t xml:space="preserve"> I, zona 11</w:t>
    </w:r>
  </w:p>
  <w:p w14:paraId="17D377D7" w14:textId="77777777" w:rsidR="00E24B4A" w:rsidRDefault="00E24B4A" w:rsidP="00E24B4A">
    <w:pPr>
      <w:snapToGrid w:val="0"/>
      <w:spacing w:after="0"/>
      <w:jc w:val="center"/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</w:pPr>
    <w:r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  <w:t>Tel. (502) 2498-0800</w:t>
    </w:r>
  </w:p>
  <w:p w14:paraId="26A9339F" w14:textId="77777777" w:rsidR="00E24B4A" w:rsidRPr="0076244A" w:rsidRDefault="00E24B4A" w:rsidP="00E24B4A">
    <w:pPr>
      <w:snapToGrid w:val="0"/>
      <w:spacing w:after="0"/>
      <w:jc w:val="center"/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</w:pPr>
    <w:r>
      <w:rPr>
        <w:rFonts w:ascii="Montserrat Medium" w:hAnsi="Montserrat Medium"/>
        <w:color w:val="0E1538"/>
        <w:sz w:val="18"/>
        <w:szCs w:val="18"/>
        <w14:textOutline w14:w="9525" w14:cap="rnd" w14:cmpd="sng" w14:algn="ctr">
          <w14:noFill/>
          <w14:prstDash w14:val="solid"/>
          <w14:bevel/>
        </w14:textOutline>
      </w:rPr>
      <w:t>www.conjuve.gob.gt</w:t>
    </w:r>
  </w:p>
  <w:p w14:paraId="442E1D4C" w14:textId="77777777" w:rsidR="00E24B4A" w:rsidRDefault="00E24B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7E125" w14:textId="77777777" w:rsidR="00B86992" w:rsidRDefault="00B86992" w:rsidP="00761DDD">
      <w:pPr>
        <w:spacing w:after="0" w:line="240" w:lineRule="auto"/>
      </w:pPr>
      <w:r>
        <w:separator/>
      </w:r>
    </w:p>
  </w:footnote>
  <w:footnote w:type="continuationSeparator" w:id="0">
    <w:p w14:paraId="6A754AD5" w14:textId="77777777" w:rsidR="00B86992" w:rsidRDefault="00B86992" w:rsidP="00761D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2AC31" w14:textId="77777777" w:rsidR="00761DDD" w:rsidRDefault="00761DD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8240" behindDoc="0" locked="0" layoutInCell="1" allowOverlap="1" wp14:anchorId="5565238C" wp14:editId="241192AB">
          <wp:simplePos x="0" y="0"/>
          <wp:positionH relativeFrom="page">
            <wp:posOffset>2602795</wp:posOffset>
          </wp:positionH>
          <wp:positionV relativeFrom="paragraph">
            <wp:posOffset>-213078</wp:posOffset>
          </wp:positionV>
          <wp:extent cx="2371725" cy="819150"/>
          <wp:effectExtent l="0" t="0" r="952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9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658" t="3207" r="48160" b="89896"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30EC8"/>
    <w:multiLevelType w:val="hybridMultilevel"/>
    <w:tmpl w:val="84F66DC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C26AE"/>
    <w:multiLevelType w:val="hybridMultilevel"/>
    <w:tmpl w:val="A562154E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4949A6"/>
    <w:multiLevelType w:val="hybridMultilevel"/>
    <w:tmpl w:val="B2A86AA2"/>
    <w:lvl w:ilvl="0" w:tplc="10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3C7218"/>
    <w:multiLevelType w:val="hybridMultilevel"/>
    <w:tmpl w:val="1C0C733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F75DB"/>
    <w:multiLevelType w:val="hybridMultilevel"/>
    <w:tmpl w:val="1C0C733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C028FC"/>
    <w:multiLevelType w:val="hybridMultilevel"/>
    <w:tmpl w:val="0E5426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DDD"/>
    <w:rsid w:val="000010FF"/>
    <w:rsid w:val="000E1106"/>
    <w:rsid w:val="00120223"/>
    <w:rsid w:val="001855B9"/>
    <w:rsid w:val="001D7F63"/>
    <w:rsid w:val="001F5254"/>
    <w:rsid w:val="001F5C7A"/>
    <w:rsid w:val="002D65F4"/>
    <w:rsid w:val="002D6EE2"/>
    <w:rsid w:val="003B347E"/>
    <w:rsid w:val="004025CD"/>
    <w:rsid w:val="0040798A"/>
    <w:rsid w:val="00455A7A"/>
    <w:rsid w:val="00465E1D"/>
    <w:rsid w:val="00517EF9"/>
    <w:rsid w:val="00575773"/>
    <w:rsid w:val="005A2BAE"/>
    <w:rsid w:val="00642C10"/>
    <w:rsid w:val="00664821"/>
    <w:rsid w:val="006C053A"/>
    <w:rsid w:val="0075781B"/>
    <w:rsid w:val="00760380"/>
    <w:rsid w:val="00761DDD"/>
    <w:rsid w:val="00771D78"/>
    <w:rsid w:val="007D5682"/>
    <w:rsid w:val="00843283"/>
    <w:rsid w:val="008B0F66"/>
    <w:rsid w:val="00905FFF"/>
    <w:rsid w:val="009233B2"/>
    <w:rsid w:val="009838B6"/>
    <w:rsid w:val="009B2EFD"/>
    <w:rsid w:val="00A56DAD"/>
    <w:rsid w:val="00A70865"/>
    <w:rsid w:val="00AB77C9"/>
    <w:rsid w:val="00B04B28"/>
    <w:rsid w:val="00B17101"/>
    <w:rsid w:val="00B503A2"/>
    <w:rsid w:val="00B6639E"/>
    <w:rsid w:val="00B86992"/>
    <w:rsid w:val="00BA303D"/>
    <w:rsid w:val="00BA721B"/>
    <w:rsid w:val="00C2224C"/>
    <w:rsid w:val="00C517DF"/>
    <w:rsid w:val="00CB490C"/>
    <w:rsid w:val="00CE7755"/>
    <w:rsid w:val="00DB56D9"/>
    <w:rsid w:val="00DD7F4A"/>
    <w:rsid w:val="00DE1631"/>
    <w:rsid w:val="00E24B4A"/>
    <w:rsid w:val="00E66C19"/>
    <w:rsid w:val="00E85625"/>
    <w:rsid w:val="00E86E5D"/>
    <w:rsid w:val="00EA536D"/>
    <w:rsid w:val="00EB7E40"/>
    <w:rsid w:val="00F0057A"/>
    <w:rsid w:val="00F7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193EB17"/>
  <w15:chartTrackingRefBased/>
  <w15:docId w15:val="{A7FFC66D-8D5D-4382-A48D-9246CEAE0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761D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761DDD"/>
  </w:style>
  <w:style w:type="paragraph" w:styleId="Piedepgina">
    <w:name w:val="footer"/>
    <w:basedOn w:val="Normal"/>
    <w:link w:val="PiedepginaCar"/>
    <w:uiPriority w:val="99"/>
    <w:unhideWhenUsed/>
    <w:rsid w:val="00761D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1DDD"/>
  </w:style>
  <w:style w:type="paragraph" w:styleId="Prrafodelista">
    <w:name w:val="List Paragraph"/>
    <w:basedOn w:val="Normal"/>
    <w:uiPriority w:val="34"/>
    <w:qFormat/>
    <w:rsid w:val="00F74D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aguilar\Downloads\Formulario%20sin%20t&#237;tulo%20(Respuestas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aguilar\Downloads\Formulario%20sin%20t&#237;tulo%20(Respuestas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GT" b="1">
                <a:solidFill>
                  <a:schemeClr val="tx1"/>
                </a:solidFill>
              </a:rPr>
              <a:t>Sexo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2F3E-4FF4-90C6-7B40E05079E0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2F3E-4FF4-90C6-7B40E05079E0}"/>
              </c:ext>
            </c:extLst>
          </c:dPt>
          <c:cat>
            <c:strRef>
              <c:f>'[Formulario sin título (Respuestas).xlsx]Respuestas de formulario 1'!$G$83:$G$84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'[Formulario sin título (Respuestas).xlsx]Respuestas de formulario 1'!$H$83:$H$84</c:f>
              <c:numCache>
                <c:formatCode>General</c:formatCode>
                <c:ptCount val="2"/>
                <c:pt idx="0">
                  <c:v>30</c:v>
                </c:pt>
                <c:pt idx="1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F3E-4FF4-90C6-7B40E05079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29189632"/>
        <c:axId val="1749931136"/>
      </c:barChart>
      <c:catAx>
        <c:axId val="2029189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GT"/>
          </a:p>
        </c:txPr>
        <c:crossAx val="1749931136"/>
        <c:crosses val="autoZero"/>
        <c:auto val="1"/>
        <c:lblAlgn val="ctr"/>
        <c:lblOffset val="100"/>
        <c:noMultiLvlLbl val="0"/>
      </c:catAx>
      <c:valAx>
        <c:axId val="1749931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GT"/>
          </a:p>
        </c:txPr>
        <c:crossAx val="20291896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GT" b="1">
                <a:solidFill>
                  <a:schemeClr val="tx1"/>
                </a:solidFill>
              </a:rPr>
              <a:t>Grupo</a:t>
            </a:r>
            <a:r>
              <a:rPr lang="es-GT" b="1" baseline="0">
                <a:solidFill>
                  <a:schemeClr val="tx1"/>
                </a:solidFill>
              </a:rPr>
              <a:t> étnico</a:t>
            </a:r>
            <a:endParaRPr lang="es-GT" b="1">
              <a:solidFill>
                <a:schemeClr val="tx1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>
                <a:solidFill>
                  <a:schemeClr val="accent6">
                    <a:lumMod val="60000"/>
                    <a:lumOff val="4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FDB-47E7-8FCC-BFA34A99E840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5"/>
              </a:solidFill>
              <a:ln>
                <a:solidFill>
                  <a:schemeClr val="accen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FDB-47E7-8FCC-BFA34A99E840}"/>
              </c:ext>
            </c:extLst>
          </c:dPt>
          <c:cat>
            <c:strRef>
              <c:f>'[Formulario sin título (Respuestas).xlsx]Respuestas de formulario 1'!$F$77:$F$78</c:f>
              <c:strCache>
                <c:ptCount val="2"/>
                <c:pt idx="0">
                  <c:v>Ladino Mestizo</c:v>
                </c:pt>
                <c:pt idx="1">
                  <c:v>Garífuna</c:v>
                </c:pt>
              </c:strCache>
            </c:strRef>
          </c:cat>
          <c:val>
            <c:numRef>
              <c:f>'[Formulario sin título (Respuestas).xlsx]Respuestas de formulario 1'!$G$77:$G$78</c:f>
              <c:numCache>
                <c:formatCode>General</c:formatCode>
                <c:ptCount val="2"/>
                <c:pt idx="0">
                  <c:v>73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FDB-47E7-8FCC-BFA34A99E8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29192960"/>
        <c:axId val="2029186720"/>
      </c:barChart>
      <c:catAx>
        <c:axId val="2029192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GT"/>
          </a:p>
        </c:txPr>
        <c:crossAx val="2029186720"/>
        <c:crosses val="autoZero"/>
        <c:auto val="1"/>
        <c:lblAlgn val="ctr"/>
        <c:lblOffset val="100"/>
        <c:noMultiLvlLbl val="0"/>
      </c:catAx>
      <c:valAx>
        <c:axId val="2029186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GT"/>
          </a:p>
        </c:txPr>
        <c:crossAx val="20291929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4</Pages>
  <Words>648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Ester Aguilar Molina</dc:creator>
  <cp:keywords/>
  <dc:description/>
  <cp:lastModifiedBy>Informacion Publica</cp:lastModifiedBy>
  <cp:revision>22</cp:revision>
  <cp:lastPrinted>2021-11-04T16:31:00Z</cp:lastPrinted>
  <dcterms:created xsi:type="dcterms:W3CDTF">2021-07-28T14:44:00Z</dcterms:created>
  <dcterms:modified xsi:type="dcterms:W3CDTF">2022-02-14T18:19:00Z</dcterms:modified>
</cp:coreProperties>
</file>